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6F49" w14:textId="77777777" w:rsidR="00AF7B9F" w:rsidRDefault="00467676" w:rsidP="004676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A296FD5" wp14:editId="6A296FD6">
            <wp:extent cx="2524125" cy="809625"/>
            <wp:effectExtent l="0" t="0" r="0" b="0"/>
            <wp:docPr id="2" name="Picture 2" descr="E:\Nottingham Muslim Womens Network\Logos\NMWN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tingham Muslim Womens Network\Logos\NMWN 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6F4A" w14:textId="77777777" w:rsidR="00AF7B9F" w:rsidRDefault="00981E29" w:rsidP="00AF7B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Volunteer joining</w:t>
      </w:r>
      <w:r w:rsidR="00130ABA">
        <w:rPr>
          <w:b/>
          <w:sz w:val="44"/>
          <w:szCs w:val="44"/>
        </w:rPr>
        <w:t xml:space="preserve"> form</w:t>
      </w:r>
    </w:p>
    <w:p w14:paraId="6A296F4B" w14:textId="062EC396" w:rsidR="00AF7B9F" w:rsidRPr="002C41EE" w:rsidRDefault="00AF7B9F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 xml:space="preserve">Name: </w:t>
      </w:r>
    </w:p>
    <w:p w14:paraId="6A296F4C" w14:textId="4B12105B" w:rsidR="00AF7B9F" w:rsidRPr="002C41EE" w:rsidRDefault="00AF7B9F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>Address:</w:t>
      </w:r>
      <w:r w:rsidR="009E2F1D">
        <w:rPr>
          <w:b/>
          <w:sz w:val="24"/>
          <w:szCs w:val="24"/>
        </w:rPr>
        <w:t xml:space="preserve"> </w:t>
      </w:r>
    </w:p>
    <w:p w14:paraId="6A296F4D" w14:textId="0F0A5C1D" w:rsidR="00AF7B9F" w:rsidRPr="002C41EE" w:rsidRDefault="00AF7B9F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>Post code:</w:t>
      </w:r>
      <w:r w:rsidR="009E2F1D">
        <w:rPr>
          <w:b/>
          <w:sz w:val="24"/>
          <w:szCs w:val="24"/>
        </w:rPr>
        <w:t xml:space="preserve"> </w:t>
      </w:r>
    </w:p>
    <w:p w14:paraId="6A296F4E" w14:textId="1B7C6AFA" w:rsidR="00AF7B9F" w:rsidRPr="002C41EE" w:rsidRDefault="00AF7B9F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>Email address:</w:t>
      </w:r>
      <w:r w:rsidR="009E2F1D">
        <w:rPr>
          <w:b/>
          <w:sz w:val="24"/>
          <w:szCs w:val="24"/>
        </w:rPr>
        <w:t xml:space="preserve"> </w:t>
      </w:r>
    </w:p>
    <w:p w14:paraId="6A296F4F" w14:textId="77777777" w:rsidR="00AF7B9F" w:rsidRPr="002C41EE" w:rsidRDefault="00AF7B9F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>Home Tel:</w:t>
      </w:r>
    </w:p>
    <w:p w14:paraId="6A296F50" w14:textId="0F20B345" w:rsidR="00AF7B9F" w:rsidRDefault="00AF7B9F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>Mobile:</w:t>
      </w:r>
      <w:r w:rsidR="009E2F1D">
        <w:rPr>
          <w:b/>
          <w:sz w:val="24"/>
          <w:szCs w:val="24"/>
        </w:rPr>
        <w:t xml:space="preserve"> </w:t>
      </w:r>
    </w:p>
    <w:p w14:paraId="6A296F51" w14:textId="77777777" w:rsidR="00467676" w:rsidRDefault="00467676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A296F52" w14:textId="77777777" w:rsidR="00981E29" w:rsidRDefault="00981E29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Twitter: </w:t>
      </w:r>
    </w:p>
    <w:p w14:paraId="6A296F53" w14:textId="77777777" w:rsidR="00981E29" w:rsidRDefault="008000F7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Faceb</w:t>
      </w:r>
      <w:r w:rsidR="00981E29">
        <w:rPr>
          <w:b/>
          <w:sz w:val="24"/>
          <w:szCs w:val="24"/>
        </w:rPr>
        <w:t xml:space="preserve">ook: </w:t>
      </w:r>
    </w:p>
    <w:p w14:paraId="6A296F54" w14:textId="77777777" w:rsidR="00F62D96" w:rsidRPr="002C41EE" w:rsidRDefault="00F62D96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A296F55" w14:textId="77777777" w:rsidR="002C41EE" w:rsidRDefault="002C41EE" w:rsidP="00AF7B9F">
      <w:pPr>
        <w:jc w:val="both"/>
        <w:rPr>
          <w:sz w:val="24"/>
          <w:szCs w:val="24"/>
        </w:rPr>
      </w:pPr>
    </w:p>
    <w:p w14:paraId="6A296F56" w14:textId="1D2AB260" w:rsidR="002C41EE" w:rsidRDefault="002C41EE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41EE">
        <w:rPr>
          <w:b/>
          <w:sz w:val="24"/>
          <w:szCs w:val="24"/>
        </w:rPr>
        <w:t xml:space="preserve">I am interested in volunteering with </w:t>
      </w:r>
      <w:r w:rsidR="00467676">
        <w:rPr>
          <w:b/>
          <w:sz w:val="24"/>
          <w:szCs w:val="24"/>
        </w:rPr>
        <w:t>Nottingham Muslim Women’s Network NMWN</w:t>
      </w:r>
      <w:r w:rsidR="001A79E5">
        <w:rPr>
          <w:b/>
          <w:sz w:val="24"/>
          <w:szCs w:val="24"/>
        </w:rPr>
        <w:t>)</w:t>
      </w:r>
      <w:r w:rsidR="001A79E5" w:rsidRPr="002C41EE">
        <w:rPr>
          <w:b/>
          <w:sz w:val="24"/>
          <w:szCs w:val="24"/>
        </w:rPr>
        <w:t xml:space="preserve"> because</w:t>
      </w:r>
      <w:r w:rsidRPr="002C41EE">
        <w:rPr>
          <w:b/>
          <w:sz w:val="24"/>
          <w:szCs w:val="24"/>
        </w:rPr>
        <w:t>:</w:t>
      </w:r>
      <w:r w:rsidR="009E2F1D">
        <w:rPr>
          <w:b/>
          <w:sz w:val="24"/>
          <w:szCs w:val="24"/>
        </w:rPr>
        <w:t xml:space="preserve"> </w:t>
      </w:r>
    </w:p>
    <w:p w14:paraId="6A296F5A" w14:textId="77777777" w:rsidR="002C41EE" w:rsidRDefault="002C41EE" w:rsidP="002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296F5B" w14:textId="294D0B3F" w:rsidR="00911E33" w:rsidRDefault="00911E33" w:rsidP="00911E33">
      <w:pPr>
        <w:jc w:val="both"/>
        <w:rPr>
          <w:sz w:val="24"/>
          <w:szCs w:val="24"/>
        </w:rPr>
      </w:pPr>
    </w:p>
    <w:p w14:paraId="0BB5478E" w14:textId="4486D9FE" w:rsidR="00CD33DD" w:rsidRDefault="00CD33DD" w:rsidP="00911E33">
      <w:pPr>
        <w:jc w:val="both"/>
        <w:rPr>
          <w:sz w:val="24"/>
          <w:szCs w:val="24"/>
        </w:rPr>
      </w:pPr>
    </w:p>
    <w:p w14:paraId="0465C316" w14:textId="77777777" w:rsidR="00CD33DD" w:rsidRDefault="00CD33DD" w:rsidP="00911E33">
      <w:pPr>
        <w:jc w:val="both"/>
        <w:rPr>
          <w:sz w:val="24"/>
          <w:szCs w:val="24"/>
        </w:rPr>
      </w:pPr>
    </w:p>
    <w:p w14:paraId="6A296F5C" w14:textId="506C1491" w:rsidR="00911E33" w:rsidRDefault="003140BF" w:rsidP="0091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911E33">
        <w:rPr>
          <w:b/>
          <w:sz w:val="24"/>
          <w:szCs w:val="24"/>
        </w:rPr>
        <w:t xml:space="preserve">hobbies, </w:t>
      </w:r>
      <w:r w:rsidR="00981E29">
        <w:rPr>
          <w:b/>
          <w:sz w:val="24"/>
          <w:szCs w:val="24"/>
        </w:rPr>
        <w:t>skills and</w:t>
      </w:r>
      <w:r w:rsidR="00911E33">
        <w:rPr>
          <w:b/>
          <w:sz w:val="24"/>
          <w:szCs w:val="24"/>
        </w:rPr>
        <w:t xml:space="preserve"> interests </w:t>
      </w:r>
      <w:r w:rsidR="00981E29">
        <w:rPr>
          <w:b/>
          <w:sz w:val="24"/>
          <w:szCs w:val="24"/>
        </w:rPr>
        <w:t xml:space="preserve">include: </w:t>
      </w:r>
      <w:r w:rsidR="00911E33">
        <w:rPr>
          <w:b/>
          <w:sz w:val="24"/>
          <w:szCs w:val="24"/>
        </w:rPr>
        <w:t xml:space="preserve"> </w:t>
      </w:r>
    </w:p>
    <w:p w14:paraId="53C7AAE6" w14:textId="77777777" w:rsidR="00E61FDE" w:rsidRDefault="00E61FDE" w:rsidP="0091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296F60" w14:textId="76A60CF6" w:rsidR="00911E33" w:rsidRDefault="001A79E5" w:rsidP="0091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would</w:t>
      </w:r>
      <w:r w:rsidR="003140BF">
        <w:rPr>
          <w:b/>
          <w:sz w:val="24"/>
          <w:szCs w:val="24"/>
        </w:rPr>
        <w:t xml:space="preserve"> you</w:t>
      </w:r>
      <w:r>
        <w:rPr>
          <w:b/>
          <w:sz w:val="24"/>
          <w:szCs w:val="24"/>
        </w:rPr>
        <w:t xml:space="preserve"> like to gain from volunteering with NMWN?</w:t>
      </w:r>
    </w:p>
    <w:p w14:paraId="6A296F61" w14:textId="77777777" w:rsidR="00467676" w:rsidRDefault="00467676" w:rsidP="0091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296F62" w14:textId="77777777" w:rsidR="001A79E5" w:rsidRDefault="001A79E5" w:rsidP="0091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3"/>
      </w:tblGrid>
      <w:tr w:rsidR="001A79E5" w14:paraId="6A296F6A" w14:textId="77777777" w:rsidTr="001A79E5">
        <w:trPr>
          <w:trHeight w:val="825"/>
        </w:trPr>
        <w:tc>
          <w:tcPr>
            <w:tcW w:w="9120" w:type="dxa"/>
          </w:tcPr>
          <w:p w14:paraId="6A296F63" w14:textId="77777777" w:rsidR="001A79E5" w:rsidRPr="00082025" w:rsidRDefault="00082025" w:rsidP="0008202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82025"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>What issues do you think effect Muslim Women?</w:t>
            </w:r>
          </w:p>
          <w:p w14:paraId="6A296F64" w14:textId="58F4C4F7" w:rsidR="00082025" w:rsidRDefault="00082025" w:rsidP="0008202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6F65" w14:textId="77777777" w:rsidR="00082025" w:rsidRDefault="00082025" w:rsidP="0008202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6F66" w14:textId="77777777" w:rsidR="00082025" w:rsidRDefault="00082025" w:rsidP="0008202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6F67" w14:textId="77777777" w:rsidR="00082025" w:rsidRDefault="00082025" w:rsidP="0008202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6F69" w14:textId="77777777" w:rsidR="00082025" w:rsidRDefault="00082025" w:rsidP="008A53CF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296F6B" w14:textId="77777777" w:rsidR="00082025" w:rsidRDefault="00082025" w:rsidP="00503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A296F6C" w14:textId="77777777" w:rsidR="00082025" w:rsidRDefault="00082025" w:rsidP="00503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A296F6D" w14:textId="77777777" w:rsidR="00082025" w:rsidRPr="00082025" w:rsidRDefault="00082025" w:rsidP="0008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2025">
        <w:rPr>
          <w:rFonts w:ascii="Arial" w:hAnsi="Arial" w:cs="Arial"/>
          <w:b/>
          <w:bCs/>
          <w:sz w:val="20"/>
          <w:szCs w:val="20"/>
        </w:rPr>
        <w:t>PROJECT (</w:t>
      </w:r>
      <w:r w:rsidRPr="00082025">
        <w:rPr>
          <w:rFonts w:asciiTheme="minorHAnsi" w:hAnsiTheme="minorHAnsi" w:cs="Arial"/>
          <w:b/>
          <w:bCs/>
          <w:sz w:val="24"/>
          <w:szCs w:val="24"/>
        </w:rPr>
        <w:t>If identified)</w:t>
      </w:r>
      <w:r w:rsidRPr="00082025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2025" w14:paraId="6A296F71" w14:textId="77777777" w:rsidTr="00082025">
        <w:tc>
          <w:tcPr>
            <w:tcW w:w="9242" w:type="dxa"/>
          </w:tcPr>
          <w:p w14:paraId="6A296F6E" w14:textId="77777777" w:rsidR="00082025" w:rsidRDefault="00082025" w:rsidP="000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6F6F" w14:textId="77777777" w:rsidR="00082025" w:rsidRDefault="00082025" w:rsidP="000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6F70" w14:textId="6DC91C17" w:rsidR="00082025" w:rsidRPr="00082025" w:rsidRDefault="00082025" w:rsidP="000820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14:paraId="6A296F72" w14:textId="77777777" w:rsidR="00082025" w:rsidRDefault="00082025" w:rsidP="0008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3" w14:textId="469E403B" w:rsidR="00911E33" w:rsidRDefault="00565FBF" w:rsidP="00503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96FD8" wp14:editId="2D80F0AF">
                <wp:simplePos x="0" y="0"/>
                <wp:positionH relativeFrom="column">
                  <wp:posOffset>1271905</wp:posOffset>
                </wp:positionH>
                <wp:positionV relativeFrom="paragraph">
                  <wp:posOffset>66040</wp:posOffset>
                </wp:positionV>
                <wp:extent cx="2281555" cy="370205"/>
                <wp:effectExtent l="10795" t="698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6FDB" w14:textId="574789E0" w:rsidR="00130ABA" w:rsidRDefault="00130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6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5pt;margin-top:5.2pt;width:179.65pt;height:29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">
                <v:textbox>
                  <w:txbxContent>
                    <w:p w14:paraId="6A296FDB" w14:textId="574789E0" w:rsidR="00130ABA" w:rsidRDefault="00130ABA"/>
                  </w:txbxContent>
                </v:textbox>
              </v:shape>
            </w:pict>
          </mc:Fallback>
        </mc:AlternateContent>
      </w:r>
    </w:p>
    <w:p w14:paraId="6A296F74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BIRTH</w:t>
      </w:r>
    </w:p>
    <w:p w14:paraId="6A296F75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6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7" w14:textId="0A14E2C8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4CC9BA" w14:textId="77777777" w:rsidR="00240E8C" w:rsidRDefault="00240E8C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8" w14:textId="44D69D87" w:rsidR="00130ABA" w:rsidRDefault="00565FB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96FD9" wp14:editId="0F68DC43">
                <wp:simplePos x="0" y="0"/>
                <wp:positionH relativeFrom="column">
                  <wp:posOffset>1277620</wp:posOffset>
                </wp:positionH>
                <wp:positionV relativeFrom="paragraph">
                  <wp:posOffset>3175</wp:posOffset>
                </wp:positionV>
                <wp:extent cx="2272030" cy="370205"/>
                <wp:effectExtent l="5080" t="12700" r="889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6FDC" w14:textId="6E814963" w:rsidR="00130ABA" w:rsidRDefault="00130ABA" w:rsidP="00130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6FD9" id="Text Box 4" o:spid="_x0000_s1027" type="#_x0000_t202" style="position:absolute;margin-left:100.6pt;margin-top:.25pt;width:178.9pt;height:29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">
                <v:textbox>
                  <w:txbxContent>
                    <w:p w14:paraId="6A296FDC" w14:textId="6E814963" w:rsidR="00130ABA" w:rsidRDefault="00130ABA" w:rsidP="00130ABA"/>
                  </w:txbxContent>
                </v:textbox>
              </v:shape>
            </w:pict>
          </mc:Fallback>
        </mc:AlternateContent>
      </w:r>
    </w:p>
    <w:p w14:paraId="6A296F79" w14:textId="77777777" w:rsidR="00C3664E" w:rsidRDefault="00C3664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GENDER</w:t>
      </w:r>
      <w:r w:rsidR="00130A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296F7A" w14:textId="77777777" w:rsidR="00C3664E" w:rsidRDefault="00C3664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B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C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D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CARER/PARENT</w:t>
      </w:r>
    </w:p>
    <w:p w14:paraId="6A296F7E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7F" w14:textId="2C3D2C3C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 you an unpaid carer?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B4F34">
        <w:rPr>
          <w:rFonts w:ascii="Arial" w:hAnsi="Arial" w:cs="Arial"/>
          <w:sz w:val="20"/>
          <w:szCs w:val="20"/>
        </w:rPr>
        <w:t xml:space="preserve">Yes </w:t>
      </w:r>
      <w:r w:rsidRPr="00FB4F34">
        <w:rPr>
          <w:rFonts w:ascii="Arial" w:eastAsia="Arial Unicode MS" w:hAnsi="Arial" w:cs="Arial"/>
          <w:sz w:val="20"/>
          <w:szCs w:val="20"/>
        </w:rPr>
        <w:t></w:t>
      </w:r>
      <w:r w:rsidRPr="00FB4F34">
        <w:rPr>
          <w:rFonts w:ascii="Arial" w:eastAsia="WingdingsOOEnc" w:hAnsi="Arial" w:cs="Arial"/>
          <w:sz w:val="20"/>
          <w:szCs w:val="20"/>
        </w:rPr>
        <w:t xml:space="preserve"> </w:t>
      </w:r>
      <w:r w:rsidRPr="00FB4F34">
        <w:rPr>
          <w:rFonts w:ascii="Arial" w:hAnsi="Arial" w:cs="Arial"/>
          <w:sz w:val="20"/>
          <w:szCs w:val="20"/>
        </w:rPr>
        <w:t xml:space="preserve">No </w:t>
      </w:r>
      <w:r w:rsidR="008C00BF" w:rsidRPr="00FB4F34">
        <w:rPr>
          <w:rFonts w:ascii="Arial" w:eastAsia="Arial Unicode MS" w:hAnsi="Arial" w:cs="Arial"/>
          <w:sz w:val="20"/>
          <w:szCs w:val="20"/>
        </w:rPr>
        <w:t></w:t>
      </w:r>
    </w:p>
    <w:p w14:paraId="6A296F80" w14:textId="77777777" w:rsidR="00C3664E" w:rsidRDefault="00C3664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vanish/>
          <w:sz w:val="20"/>
          <w:szCs w:val="20"/>
        </w:rPr>
        <w:cr/>
        <w:t xml:space="preserve">emale: </w:t>
      </w:r>
      <w:r>
        <w:rPr>
          <w:rFonts w:ascii="Arial" w:hAnsi="Arial" w:cs="Arial"/>
          <w:b/>
          <w:bCs/>
          <w:vanish/>
          <w:sz w:val="20"/>
          <w:szCs w:val="20"/>
        </w:rPr>
        <w:cr/>
        <w:t>lman Business Centre</w:t>
      </w:r>
      <w:r>
        <w:rPr>
          <w:rFonts w:ascii="Arial" w:hAnsi="Arial" w:cs="Arial"/>
          <w:b/>
          <w:bCs/>
          <w:vanish/>
          <w:sz w:val="20"/>
          <w:szCs w:val="20"/>
        </w:rPr>
        <w:br/>
        <w:t>31____________________________</w:t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  <w:r>
        <w:rPr>
          <w:rFonts w:ascii="Arial" w:hAnsi="Arial" w:cs="Arial"/>
          <w:b/>
          <w:bCs/>
          <w:vanish/>
          <w:sz w:val="20"/>
          <w:szCs w:val="20"/>
        </w:rPr>
        <w:pgNum/>
      </w:r>
    </w:p>
    <w:p w14:paraId="6A296F81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82" w14:textId="41D6D6C8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 you a parent?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4F34">
        <w:rPr>
          <w:rFonts w:ascii="Arial" w:hAnsi="Arial" w:cs="Arial"/>
          <w:sz w:val="20"/>
          <w:szCs w:val="20"/>
        </w:rPr>
        <w:t xml:space="preserve">Yes </w:t>
      </w:r>
      <w:r w:rsidRPr="00FB4F34">
        <w:rPr>
          <w:rFonts w:ascii="Arial" w:eastAsia="Arial Unicode MS" w:hAnsi="Arial" w:cs="Arial"/>
          <w:sz w:val="20"/>
          <w:szCs w:val="20"/>
        </w:rPr>
        <w:t></w:t>
      </w:r>
      <w:r w:rsidRPr="00FB4F34">
        <w:rPr>
          <w:rFonts w:ascii="Arial" w:eastAsia="WingdingsOOEnc" w:hAnsi="Arial" w:cs="Arial"/>
          <w:sz w:val="20"/>
          <w:szCs w:val="20"/>
        </w:rPr>
        <w:t xml:space="preserve"> </w:t>
      </w:r>
      <w:r w:rsidRPr="00FB4F34">
        <w:rPr>
          <w:rFonts w:ascii="Arial" w:hAnsi="Arial" w:cs="Arial"/>
          <w:sz w:val="20"/>
          <w:szCs w:val="20"/>
        </w:rPr>
        <w:t>No</w:t>
      </w:r>
      <w:r w:rsidR="008C00BF" w:rsidRPr="00FB4F34">
        <w:rPr>
          <w:rFonts w:ascii="Arial" w:eastAsia="Arial Unicode MS" w:hAnsi="Arial" w:cs="Arial"/>
          <w:sz w:val="20"/>
          <w:szCs w:val="20"/>
        </w:rPr>
        <w:t></w:t>
      </w:r>
      <w:r w:rsidRPr="00FB4F34">
        <w:rPr>
          <w:rFonts w:ascii="Arial" w:hAnsi="Arial" w:cs="Arial"/>
          <w:sz w:val="20"/>
          <w:szCs w:val="20"/>
        </w:rPr>
        <w:tab/>
      </w:r>
    </w:p>
    <w:p w14:paraId="6A296F83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84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85" w14:textId="77777777" w:rsidR="00130ABA" w:rsidRDefault="00130ABA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86" w14:textId="77777777" w:rsidR="00911E33" w:rsidRPr="00C3664E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ETHNIC ORIGIN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A296F87" w14:textId="77777777" w:rsidR="00911E33" w:rsidRDefault="00911E33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296F88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one section from </w:t>
      </w:r>
      <w:r>
        <w:rPr>
          <w:rFonts w:ascii="Arial" w:hAnsi="Arial" w:cs="Arial"/>
          <w:b/>
          <w:bCs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z w:val="20"/>
          <w:szCs w:val="20"/>
        </w:rPr>
        <w:t xml:space="preserve">(e) </w:t>
      </w:r>
      <w:r>
        <w:rPr>
          <w:rFonts w:ascii="Arial" w:hAnsi="Arial" w:cs="Arial"/>
          <w:sz w:val="20"/>
          <w:szCs w:val="20"/>
        </w:rPr>
        <w:t>then tick the appropriate box to indicate your ethnic origin</w:t>
      </w:r>
    </w:p>
    <w:p w14:paraId="6A296F89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(a) White</w:t>
      </w:r>
    </w:p>
    <w:p w14:paraId="6A296F8A" w14:textId="1294DE4E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British</w:t>
      </w:r>
    </w:p>
    <w:p w14:paraId="6A296F8B" w14:textId="74210144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Irish</w:t>
      </w:r>
    </w:p>
    <w:p w14:paraId="6A296F8C" w14:textId="313A90FB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Any other White background</w:t>
      </w:r>
    </w:p>
    <w:p w14:paraId="6A296F8D" w14:textId="2ED8A9A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European</w:t>
      </w:r>
    </w:p>
    <w:p w14:paraId="6A296F8E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……………..…</w:t>
      </w:r>
    </w:p>
    <w:p w14:paraId="6A296F8F" w14:textId="77777777" w:rsidR="002C41EE" w:rsidRDefault="002C41E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90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(b) Mixed </w:t>
      </w:r>
      <w:r w:rsidR="002C41EE">
        <w:rPr>
          <w:rFonts w:ascii="Arial" w:hAnsi="Arial" w:cs="Arial"/>
          <w:b/>
          <w:bCs/>
          <w:sz w:val="20"/>
          <w:szCs w:val="20"/>
        </w:rPr>
        <w:t>Parentage</w:t>
      </w:r>
    </w:p>
    <w:p w14:paraId="6A296F91" w14:textId="48F1358C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White &amp; Black Caribbean</w:t>
      </w:r>
    </w:p>
    <w:p w14:paraId="6A296F92" w14:textId="68A01971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White &amp; Black African</w:t>
      </w:r>
    </w:p>
    <w:p w14:paraId="6A296F93" w14:textId="60FCFF3B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White &amp; Asian</w:t>
      </w:r>
    </w:p>
    <w:p w14:paraId="6A296F94" w14:textId="64D86BF3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Any other mixed background</w:t>
      </w:r>
    </w:p>
    <w:p w14:paraId="6A296F95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………………………</w:t>
      </w:r>
    </w:p>
    <w:p w14:paraId="6A296F96" w14:textId="77777777" w:rsidR="002C41EE" w:rsidRDefault="002C41E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97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(c) Asian</w:t>
      </w:r>
    </w:p>
    <w:p w14:paraId="6A296F98" w14:textId="5DB22A3C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WingdingsOOEnc" w:eastAsia="WingdingsOOEnc" w:hAnsi="Arial" w:cs="WingdingsOOEnc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British</w:t>
      </w:r>
      <w:r>
        <w:rPr>
          <w:rFonts w:ascii="Arial" w:eastAsia="WingdingsOOEnc" w:hAnsi="Arial" w:cs="Arial"/>
          <w:sz w:val="20"/>
          <w:szCs w:val="20"/>
        </w:rPr>
        <w:t></w:t>
      </w:r>
    </w:p>
    <w:p w14:paraId="6A296F99" w14:textId="170B1B4A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Indian</w:t>
      </w:r>
    </w:p>
    <w:p w14:paraId="6A296F9A" w14:textId="476753E4" w:rsidR="00AF7B9F" w:rsidRDefault="008C00B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4F34">
        <w:rPr>
          <w:rFonts w:ascii="Arial" w:eastAsia="Arial Unicode MS" w:hAnsi="Arial" w:cs="Arial"/>
          <w:sz w:val="20"/>
          <w:szCs w:val="20"/>
        </w:rPr>
        <w:t></w:t>
      </w:r>
      <w:r w:rsidR="00AF7B9F">
        <w:rPr>
          <w:rFonts w:ascii="Arial" w:hAnsi="Arial" w:cs="Arial"/>
          <w:sz w:val="20"/>
          <w:szCs w:val="20"/>
        </w:rPr>
        <w:t>Pakistani</w:t>
      </w:r>
    </w:p>
    <w:p w14:paraId="6A296F9B" w14:textId="620A24D9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Bangladeshi</w:t>
      </w:r>
    </w:p>
    <w:p w14:paraId="6A296F9C" w14:textId="3A349391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Any other Asian background</w:t>
      </w:r>
    </w:p>
    <w:p w14:paraId="6A296F9D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specify…………………..</w:t>
      </w:r>
    </w:p>
    <w:p w14:paraId="6A296F9E" w14:textId="77777777" w:rsidR="002C41EE" w:rsidRDefault="002C41E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9F" w14:textId="77777777" w:rsidR="002C41EE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(d) Black</w:t>
      </w:r>
    </w:p>
    <w:p w14:paraId="6A296FA0" w14:textId="0E0DE963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WingdingsOOEnc" w:eastAsia="WingdingsOOEnc" w:hAnsi="Arial" w:cs="WingdingsOOEnc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lastRenderedPageBreak/>
        <w:t></w:t>
      </w:r>
      <w:r>
        <w:rPr>
          <w:rFonts w:ascii="Arial" w:hAnsi="Arial" w:cs="Arial"/>
          <w:sz w:val="20"/>
          <w:szCs w:val="20"/>
        </w:rPr>
        <w:t>British</w:t>
      </w:r>
      <w:r>
        <w:rPr>
          <w:rFonts w:ascii="Arial" w:eastAsia="WingdingsOOEnc" w:hAnsi="Arial" w:cs="Arial"/>
          <w:sz w:val="20"/>
          <w:szCs w:val="20"/>
        </w:rPr>
        <w:t></w:t>
      </w:r>
    </w:p>
    <w:p w14:paraId="6A296FA1" w14:textId="46BF27EC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Caribbean</w:t>
      </w:r>
    </w:p>
    <w:p w14:paraId="6A296FA2" w14:textId="2E6B61FA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African</w:t>
      </w:r>
    </w:p>
    <w:p w14:paraId="6A296FA3" w14:textId="689A741B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Any other Black background</w:t>
      </w:r>
    </w:p>
    <w:p w14:paraId="6A296FA4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specify……………………………..…</w:t>
      </w:r>
    </w:p>
    <w:p w14:paraId="6A296FA5" w14:textId="77777777" w:rsidR="002C41EE" w:rsidRDefault="002C41E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A6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(e) Chinese or Other Far Eastern</w:t>
      </w:r>
    </w:p>
    <w:p w14:paraId="6A296FA7" w14:textId="698232C1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British </w:t>
      </w: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Chinese </w:t>
      </w: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Korean</w:t>
      </w:r>
    </w:p>
    <w:p w14:paraId="6A296FA8" w14:textId="482D3914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Japanese </w:t>
      </w: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Vietnamese </w:t>
      </w: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eastAsia="WingdingsOOEnc" w:hAnsi="Aria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Any additional Chinese or Far Eastern background</w:t>
      </w:r>
    </w:p>
    <w:p w14:paraId="6A296FA9" w14:textId="77777777" w:rsidR="00AF7B9F" w:rsidRDefault="00AF7B9F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………………………………..</w:t>
      </w:r>
    </w:p>
    <w:p w14:paraId="6A296FAA" w14:textId="77777777" w:rsidR="002C41EE" w:rsidRDefault="002C41E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AB" w14:textId="77777777" w:rsidR="00C3664E" w:rsidRDefault="00C3664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AC" w14:textId="77777777" w:rsidR="00C3664E" w:rsidRDefault="00C3664E" w:rsidP="00AF7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6FAD" w14:textId="77777777" w:rsidR="00130ABA" w:rsidRDefault="00130ABA" w:rsidP="00FB4F3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DISABILITY</w:t>
      </w:r>
    </w:p>
    <w:p w14:paraId="6A296FAE" w14:textId="61C75AA6" w:rsidR="002C41EE" w:rsidRPr="00FB4F34" w:rsidRDefault="00130ABA" w:rsidP="00FB4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you have any disabilities?</w:t>
      </w:r>
      <w:r w:rsidR="00AF7B9F" w:rsidRPr="00FB4F34">
        <w:rPr>
          <w:rFonts w:ascii="Arial" w:hAnsi="Arial" w:cs="Arial"/>
          <w:b/>
          <w:bCs/>
          <w:sz w:val="20"/>
          <w:szCs w:val="20"/>
        </w:rPr>
        <w:t xml:space="preserve"> </w:t>
      </w:r>
      <w:r w:rsidR="00AF7B9F" w:rsidRPr="00FB4F34">
        <w:rPr>
          <w:rFonts w:ascii="Arial" w:hAnsi="Arial" w:cs="Arial"/>
          <w:sz w:val="20"/>
          <w:szCs w:val="20"/>
        </w:rPr>
        <w:t xml:space="preserve">Yes </w:t>
      </w:r>
      <w:r w:rsidR="00AF7B9F" w:rsidRPr="00FB4F34">
        <w:rPr>
          <w:rFonts w:ascii="Arial" w:eastAsia="Arial Unicode MS" w:hAnsi="Arial" w:cs="Arial"/>
          <w:sz w:val="20"/>
          <w:szCs w:val="20"/>
        </w:rPr>
        <w:t></w:t>
      </w:r>
      <w:r w:rsidR="00AF7B9F" w:rsidRPr="00FB4F34">
        <w:rPr>
          <w:rFonts w:ascii="Arial" w:eastAsia="WingdingsOOEnc" w:hAnsi="Arial" w:cs="Arial"/>
          <w:sz w:val="20"/>
          <w:szCs w:val="20"/>
        </w:rPr>
        <w:t xml:space="preserve"> </w:t>
      </w:r>
      <w:r w:rsidR="00AF7B9F" w:rsidRPr="00FB4F34">
        <w:rPr>
          <w:rFonts w:ascii="Arial" w:hAnsi="Arial" w:cs="Arial"/>
          <w:sz w:val="20"/>
          <w:szCs w:val="20"/>
        </w:rPr>
        <w:t xml:space="preserve">No </w:t>
      </w:r>
      <w:r w:rsidR="008C00BF" w:rsidRPr="00FB4F34">
        <w:rPr>
          <w:rFonts w:ascii="Arial" w:eastAsia="Arial Unicode MS" w:hAnsi="Arial" w:cs="Arial"/>
          <w:sz w:val="20"/>
          <w:szCs w:val="20"/>
        </w:rPr>
        <w:t></w:t>
      </w:r>
    </w:p>
    <w:p w14:paraId="6A296FAF" w14:textId="0136B840" w:rsidR="00130ABA" w:rsidRDefault="00565FBF" w:rsidP="00E10182">
      <w:pPr>
        <w:pStyle w:val="BodyText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96FDA" wp14:editId="1AD890C6">
                <wp:simplePos x="0" y="0"/>
                <wp:positionH relativeFrom="column">
                  <wp:posOffset>1510030</wp:posOffset>
                </wp:positionH>
                <wp:positionV relativeFrom="paragraph">
                  <wp:posOffset>35560</wp:posOffset>
                </wp:positionV>
                <wp:extent cx="2281555" cy="370205"/>
                <wp:effectExtent l="10795" t="12700" r="1270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6FDD" w14:textId="37ED7A15" w:rsidR="00130ABA" w:rsidRDefault="00130ABA" w:rsidP="00130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6FDA" id="Text Box 3" o:spid="_x0000_s1028" type="#_x0000_t202" style="position:absolute;margin-left:118.9pt;margin-top:2.8pt;width:179.65pt;height:29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">
                <v:textbox>
                  <w:txbxContent>
                    <w:p w14:paraId="6A296FDD" w14:textId="37ED7A15" w:rsidR="00130ABA" w:rsidRDefault="00130ABA" w:rsidP="00130ABA"/>
                  </w:txbxContent>
                </v:textbox>
              </v:shape>
            </w:pict>
          </mc:Fallback>
        </mc:AlternateContent>
      </w:r>
    </w:p>
    <w:p w14:paraId="6A296FB0" w14:textId="77777777" w:rsidR="00130ABA" w:rsidRPr="00130ABA" w:rsidRDefault="00130ABA" w:rsidP="00E10182">
      <w:pPr>
        <w:pStyle w:val="BodyText2"/>
        <w:rPr>
          <w:rFonts w:ascii="Arial" w:hAnsi="Arial" w:cs="Arial"/>
          <w:sz w:val="20"/>
        </w:rPr>
      </w:pPr>
      <w:r w:rsidRPr="00130ABA">
        <w:rPr>
          <w:rFonts w:ascii="Arial" w:hAnsi="Arial" w:cs="Arial"/>
          <w:sz w:val="20"/>
        </w:rPr>
        <w:t xml:space="preserve">SEXUAL ORIENTATION </w:t>
      </w:r>
    </w:p>
    <w:p w14:paraId="6A296FB1" w14:textId="77777777" w:rsidR="00130ABA" w:rsidRDefault="00130ABA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296FB2" w14:textId="77777777" w:rsidR="00981E29" w:rsidRPr="00981E29" w:rsidRDefault="00981E29" w:rsidP="00AF7B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1E29">
        <w:rPr>
          <w:rFonts w:ascii="Arial" w:hAnsi="Arial" w:cs="Arial"/>
          <w:b/>
          <w:bCs/>
          <w:sz w:val="24"/>
          <w:szCs w:val="24"/>
        </w:rPr>
        <w:t>Emergency Contact</w:t>
      </w:r>
    </w:p>
    <w:p w14:paraId="6A296FB3" w14:textId="3DAD1B24" w:rsidR="00981E29" w:rsidRDefault="00981E29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</w:t>
      </w:r>
      <w:r w:rsidR="002C6C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6A296FB4" w14:textId="77777777" w:rsidR="00981E29" w:rsidRDefault="00981E29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296FB5" w14:textId="15FCC755" w:rsidR="00981E29" w:rsidRDefault="00981E29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Relationship to you: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C02AD">
        <w:rPr>
          <w:rFonts w:ascii="Arial" w:hAnsi="Arial" w:cs="Arial"/>
          <w:bCs/>
          <w:sz w:val="20"/>
          <w:szCs w:val="20"/>
        </w:rPr>
        <w:t xml:space="preserve"> </w:t>
      </w:r>
      <w:r w:rsidR="000C02AD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</w:p>
    <w:p w14:paraId="6A296FB6" w14:textId="77777777" w:rsidR="00981E29" w:rsidRDefault="00981E29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296FB7" w14:textId="1D77C15A" w:rsidR="00981E29" w:rsidRDefault="002C6CC4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Telephone: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81E29"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</w:p>
    <w:p w14:paraId="6A296FB8" w14:textId="77777777" w:rsidR="00981E29" w:rsidRDefault="00981E29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296FB9" w14:textId="7DBDFA06" w:rsidR="00130ABA" w:rsidRPr="00082025" w:rsidRDefault="00981E29" w:rsidP="0008202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Mobile: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________________________________________________________</w:t>
      </w:r>
    </w:p>
    <w:p w14:paraId="6A296FBA" w14:textId="16415963" w:rsidR="00082025" w:rsidRDefault="00130ABA" w:rsidP="0013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r w:rsidR="00240E8C">
        <w:rPr>
          <w:rFonts w:ascii="Arial" w:hAnsi="Arial" w:cs="Arial"/>
          <w:sz w:val="20"/>
          <w:szCs w:val="20"/>
        </w:rPr>
        <w:t xml:space="preserve"> </w:t>
      </w:r>
    </w:p>
    <w:p w14:paraId="6A296FBB" w14:textId="640EED93" w:rsidR="00130ABA" w:rsidRPr="00082025" w:rsidRDefault="00130ABA" w:rsidP="000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C02AD">
        <w:rPr>
          <w:rFonts w:ascii="Arial" w:hAnsi="Arial" w:cs="Arial"/>
          <w:sz w:val="20"/>
          <w:szCs w:val="20"/>
        </w:rPr>
        <w:t xml:space="preserve"> </w:t>
      </w:r>
    </w:p>
    <w:p w14:paraId="6A296FBC" w14:textId="77777777" w:rsidR="003140BF" w:rsidRDefault="003140BF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296FBD" w14:textId="77777777" w:rsidR="003140BF" w:rsidRPr="00E10182" w:rsidRDefault="002C41EE" w:rsidP="00AF7B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0182">
        <w:rPr>
          <w:rFonts w:ascii="Arial" w:hAnsi="Arial" w:cs="Arial"/>
          <w:b/>
          <w:bCs/>
          <w:sz w:val="20"/>
          <w:szCs w:val="20"/>
        </w:rPr>
        <w:t>Please complete and return to:</w:t>
      </w:r>
    </w:p>
    <w:p w14:paraId="6A296FBE" w14:textId="77777777" w:rsidR="00981E29" w:rsidRPr="00467676" w:rsidRDefault="00467676" w:rsidP="00130AB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67676">
        <w:rPr>
          <w:rFonts w:asciiTheme="minorHAnsi" w:hAnsiTheme="minorHAnsi" w:cs="Arial"/>
          <w:sz w:val="24"/>
          <w:szCs w:val="24"/>
        </w:rPr>
        <w:t>Nottingham Muslim Women’s Network</w:t>
      </w:r>
    </w:p>
    <w:p w14:paraId="6A296FBF" w14:textId="77777777" w:rsidR="00130ABA" w:rsidRPr="00467676" w:rsidRDefault="00981E29" w:rsidP="00130AB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67676">
        <w:rPr>
          <w:rFonts w:asciiTheme="minorHAnsi" w:hAnsiTheme="minorHAnsi" w:cs="Arial"/>
          <w:sz w:val="24"/>
          <w:szCs w:val="24"/>
        </w:rPr>
        <w:t xml:space="preserve">Unit </w:t>
      </w:r>
      <w:r w:rsidR="00467676" w:rsidRPr="00467676">
        <w:rPr>
          <w:rFonts w:asciiTheme="minorHAnsi" w:hAnsiTheme="minorHAnsi" w:cs="Arial"/>
          <w:sz w:val="24"/>
          <w:szCs w:val="24"/>
        </w:rPr>
        <w:t>12</w:t>
      </w:r>
      <w:r w:rsidRPr="00467676">
        <w:rPr>
          <w:rFonts w:asciiTheme="minorHAnsi" w:hAnsiTheme="minorHAnsi" w:cs="Arial"/>
          <w:sz w:val="24"/>
          <w:szCs w:val="24"/>
        </w:rPr>
        <w:t>, John Folman Business Centre</w:t>
      </w:r>
      <w:r w:rsidRPr="00467676">
        <w:rPr>
          <w:rFonts w:asciiTheme="minorHAnsi" w:hAnsiTheme="minorHAnsi" w:cs="Arial"/>
          <w:sz w:val="24"/>
          <w:szCs w:val="24"/>
        </w:rPr>
        <w:br/>
        <w:t>33</w:t>
      </w:r>
      <w:r w:rsidR="00E10182" w:rsidRPr="00467676">
        <w:rPr>
          <w:rFonts w:asciiTheme="minorHAnsi" w:hAnsiTheme="minorHAnsi" w:cs="Arial"/>
          <w:sz w:val="24"/>
          <w:szCs w:val="24"/>
        </w:rPr>
        <w:t xml:space="preserve"> Hungerhill Road</w:t>
      </w:r>
      <w:r w:rsidR="00E10182" w:rsidRPr="00467676">
        <w:rPr>
          <w:rFonts w:asciiTheme="minorHAnsi" w:hAnsiTheme="minorHAnsi" w:cs="Arial"/>
          <w:sz w:val="24"/>
          <w:szCs w:val="24"/>
        </w:rPr>
        <w:br/>
        <w:t>St Anns</w:t>
      </w:r>
    </w:p>
    <w:p w14:paraId="6A296FC0" w14:textId="77777777" w:rsidR="00E10182" w:rsidRPr="00467676" w:rsidRDefault="00E10182" w:rsidP="00130AB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67676">
        <w:rPr>
          <w:rFonts w:asciiTheme="minorHAnsi" w:hAnsiTheme="minorHAnsi" w:cs="Arial"/>
          <w:sz w:val="24"/>
          <w:szCs w:val="24"/>
        </w:rPr>
        <w:t>Nottingham</w:t>
      </w:r>
    </w:p>
    <w:p w14:paraId="6A296FC1" w14:textId="77777777" w:rsidR="00467676" w:rsidRDefault="00E10182" w:rsidP="00130A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67676">
        <w:rPr>
          <w:rFonts w:asciiTheme="minorHAnsi" w:hAnsiTheme="minorHAnsi"/>
          <w:sz w:val="24"/>
          <w:szCs w:val="24"/>
        </w:rPr>
        <w:t xml:space="preserve">NG3 4NB </w:t>
      </w:r>
    </w:p>
    <w:p w14:paraId="6A296FC2" w14:textId="77777777" w:rsidR="00467676" w:rsidRDefault="00467676" w:rsidP="00130AB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</w:t>
      </w:r>
    </w:p>
    <w:p w14:paraId="6A296FC3" w14:textId="77777777" w:rsidR="00467676" w:rsidRPr="00467676" w:rsidRDefault="00467676" w:rsidP="00130AB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Email- enquiries@nmwn.co.uk</w:t>
      </w:r>
    </w:p>
    <w:p w14:paraId="6A296FC4" w14:textId="77777777" w:rsidR="002C41EE" w:rsidRPr="00C3664E" w:rsidRDefault="00E10182" w:rsidP="00130ABA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C3664E">
        <w:rPr>
          <w:rFonts w:asciiTheme="minorHAnsi" w:hAnsiTheme="minorHAnsi"/>
          <w:sz w:val="28"/>
          <w:szCs w:val="28"/>
        </w:rPr>
        <w:br/>
      </w:r>
    </w:p>
    <w:p w14:paraId="6A296FC5" w14:textId="77777777" w:rsidR="00911E33" w:rsidRPr="00FB4F34" w:rsidRDefault="00FB4F34" w:rsidP="00911E33">
      <w:pPr>
        <w:rPr>
          <w:b/>
          <w:sz w:val="24"/>
        </w:rPr>
      </w:pPr>
      <w:r w:rsidRPr="00FB4F34">
        <w:rPr>
          <w:b/>
          <w:sz w:val="24"/>
        </w:rPr>
        <w:t>V</w:t>
      </w:r>
      <w:r w:rsidR="00911E33" w:rsidRPr="00FB4F34">
        <w:rPr>
          <w:b/>
          <w:sz w:val="24"/>
        </w:rPr>
        <w:t>olunteer Application Process</w:t>
      </w:r>
    </w:p>
    <w:p w14:paraId="6A296FC6" w14:textId="77777777" w:rsidR="00911E33" w:rsidRDefault="00130ABA" w:rsidP="00911E3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Complete the Volunteer Joining Form.  We will support you to complete this. </w:t>
      </w:r>
      <w:r w:rsidR="00911E33" w:rsidRPr="00FB4F34">
        <w:rPr>
          <w:sz w:val="24"/>
        </w:rPr>
        <w:t xml:space="preserve"> </w:t>
      </w:r>
      <w:r>
        <w:rPr>
          <w:sz w:val="24"/>
        </w:rPr>
        <w:t>H</w:t>
      </w:r>
      <w:r w:rsidR="00911E33" w:rsidRPr="00FB4F34">
        <w:rPr>
          <w:sz w:val="24"/>
        </w:rPr>
        <w:t>and</w:t>
      </w:r>
      <w:r>
        <w:rPr>
          <w:sz w:val="24"/>
        </w:rPr>
        <w:t xml:space="preserve"> or send</w:t>
      </w:r>
      <w:r w:rsidR="00467676">
        <w:rPr>
          <w:sz w:val="24"/>
        </w:rPr>
        <w:t xml:space="preserve"> or email </w:t>
      </w:r>
      <w:r>
        <w:rPr>
          <w:sz w:val="24"/>
        </w:rPr>
        <w:t xml:space="preserve"> in your completed form to</w:t>
      </w:r>
      <w:r w:rsidR="00467676">
        <w:rPr>
          <w:sz w:val="24"/>
        </w:rPr>
        <w:t xml:space="preserve"> Nottingham Muslim Women’s (NMWN)worker</w:t>
      </w:r>
    </w:p>
    <w:p w14:paraId="6A296FC7" w14:textId="77777777" w:rsidR="00FB4F34" w:rsidRPr="00FB4F34" w:rsidRDefault="00FB4F34" w:rsidP="00FB4F34">
      <w:pPr>
        <w:spacing w:after="0" w:line="240" w:lineRule="auto"/>
        <w:rPr>
          <w:sz w:val="24"/>
        </w:rPr>
      </w:pPr>
    </w:p>
    <w:p w14:paraId="6A296FC8" w14:textId="77777777" w:rsidR="00911E33" w:rsidRDefault="00130ABA" w:rsidP="00911E3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completing the form you will be given you an opportunity to have an informal interview. You will be able to find out mo</w:t>
      </w:r>
      <w:r w:rsidR="00467676">
        <w:rPr>
          <w:sz w:val="24"/>
        </w:rPr>
        <w:t>re about NMWN</w:t>
      </w:r>
      <w:r>
        <w:rPr>
          <w:sz w:val="24"/>
        </w:rPr>
        <w:t xml:space="preserve"> and to discuss and agree what volunteering work you would like to do. </w:t>
      </w:r>
    </w:p>
    <w:p w14:paraId="6A296FC9" w14:textId="77777777" w:rsidR="00130ABA" w:rsidRDefault="00130ABA" w:rsidP="00130ABA">
      <w:pPr>
        <w:spacing w:after="0" w:line="240" w:lineRule="auto"/>
        <w:ind w:left="360"/>
        <w:rPr>
          <w:sz w:val="24"/>
        </w:rPr>
      </w:pPr>
    </w:p>
    <w:p w14:paraId="6A296FCA" w14:textId="77777777" w:rsidR="00911E33" w:rsidRDefault="00467676" w:rsidP="00911E3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NMWN </w:t>
      </w:r>
      <w:r w:rsidR="00130ABA">
        <w:rPr>
          <w:sz w:val="24"/>
        </w:rPr>
        <w:t xml:space="preserve">may need to a DBS (formerly known as a CRB) check on some volunteers – particularly </w:t>
      </w:r>
      <w:r w:rsidR="00911E33">
        <w:rPr>
          <w:sz w:val="24"/>
        </w:rPr>
        <w:t xml:space="preserve">volunteers who wish to volunteer with children or vulnerable adults. </w:t>
      </w:r>
    </w:p>
    <w:p w14:paraId="6A296FCB" w14:textId="77777777" w:rsidR="00911E33" w:rsidRDefault="00911E33" w:rsidP="00911E33">
      <w:pPr>
        <w:rPr>
          <w:sz w:val="24"/>
        </w:rPr>
      </w:pPr>
    </w:p>
    <w:p w14:paraId="6A296FCC" w14:textId="77777777" w:rsidR="00AF7B9F" w:rsidRDefault="00AF7B9F" w:rsidP="00AF7B9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A296FCD" w14:textId="77777777" w:rsidR="00AF7B9F" w:rsidRPr="00130ABA" w:rsidRDefault="00467676" w:rsidP="00AF7B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Comments ( NMWN office)</w:t>
      </w:r>
      <w:r w:rsidR="00130ABA">
        <w:rPr>
          <w:b/>
          <w:sz w:val="32"/>
          <w:szCs w:val="32"/>
        </w:rPr>
        <w:t xml:space="preserve"> </w:t>
      </w:r>
    </w:p>
    <w:p w14:paraId="6A296FCE" w14:textId="77777777" w:rsidR="00AF7B9F" w:rsidRDefault="00AF7B9F" w:rsidP="00082025">
      <w:pPr>
        <w:rPr>
          <w:sz w:val="44"/>
          <w:szCs w:val="44"/>
        </w:rPr>
      </w:pPr>
    </w:p>
    <w:p w14:paraId="6A296FCF" w14:textId="77777777" w:rsidR="00AF7B9F" w:rsidRPr="00AF7B9F" w:rsidRDefault="00AF7B9F" w:rsidP="00AF7B9F">
      <w:pPr>
        <w:jc w:val="center"/>
        <w:rPr>
          <w:sz w:val="44"/>
          <w:szCs w:val="44"/>
        </w:rPr>
      </w:pPr>
    </w:p>
    <w:p w14:paraId="6A296FD0" w14:textId="77777777" w:rsidR="00CD4172" w:rsidRDefault="00CD4172" w:rsidP="00AF7B9F">
      <w:pPr>
        <w:jc w:val="center"/>
        <w:rPr>
          <w:b/>
          <w:sz w:val="32"/>
          <w:szCs w:val="32"/>
        </w:rPr>
      </w:pPr>
    </w:p>
    <w:p w14:paraId="6A296FD1" w14:textId="77777777" w:rsidR="00503B0E" w:rsidRDefault="00503B0E" w:rsidP="00AF7B9F">
      <w:pPr>
        <w:jc w:val="center"/>
        <w:rPr>
          <w:b/>
          <w:sz w:val="32"/>
          <w:szCs w:val="32"/>
        </w:rPr>
      </w:pPr>
    </w:p>
    <w:p w14:paraId="6A296FD2" w14:textId="77777777" w:rsidR="00503B0E" w:rsidRDefault="00503B0E" w:rsidP="00AF7B9F">
      <w:pPr>
        <w:jc w:val="center"/>
        <w:rPr>
          <w:b/>
          <w:sz w:val="32"/>
          <w:szCs w:val="32"/>
        </w:rPr>
      </w:pPr>
    </w:p>
    <w:p w14:paraId="6A296FD3" w14:textId="77777777" w:rsidR="00503B0E" w:rsidRDefault="00503B0E" w:rsidP="00AF7B9F">
      <w:pPr>
        <w:jc w:val="center"/>
        <w:rPr>
          <w:b/>
          <w:sz w:val="32"/>
          <w:szCs w:val="32"/>
        </w:rPr>
      </w:pPr>
    </w:p>
    <w:p w14:paraId="6A296FD4" w14:textId="77777777" w:rsidR="00503B0E" w:rsidRPr="00AF7B9F" w:rsidRDefault="00503B0E" w:rsidP="00AF7B9F">
      <w:pPr>
        <w:jc w:val="center"/>
        <w:rPr>
          <w:b/>
          <w:sz w:val="32"/>
          <w:szCs w:val="32"/>
        </w:rPr>
      </w:pPr>
    </w:p>
    <w:sectPr w:rsidR="00503B0E" w:rsidRPr="00AF7B9F" w:rsidSect="00AF7B9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B06"/>
    <w:multiLevelType w:val="singleLevel"/>
    <w:tmpl w:val="3F586E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219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9F"/>
    <w:rsid w:val="0000551A"/>
    <w:rsid w:val="000145D3"/>
    <w:rsid w:val="00021D5D"/>
    <w:rsid w:val="00082025"/>
    <w:rsid w:val="00083236"/>
    <w:rsid w:val="000C02AD"/>
    <w:rsid w:val="00130ABA"/>
    <w:rsid w:val="001A79E5"/>
    <w:rsid w:val="001C5BE0"/>
    <w:rsid w:val="00240E8C"/>
    <w:rsid w:val="00280455"/>
    <w:rsid w:val="002B6F4F"/>
    <w:rsid w:val="002C41EE"/>
    <w:rsid w:val="002C6CC4"/>
    <w:rsid w:val="003140BF"/>
    <w:rsid w:val="00326819"/>
    <w:rsid w:val="00360B64"/>
    <w:rsid w:val="00381761"/>
    <w:rsid w:val="003F17A9"/>
    <w:rsid w:val="00467676"/>
    <w:rsid w:val="00483CFD"/>
    <w:rsid w:val="004C2EB5"/>
    <w:rsid w:val="004C32E1"/>
    <w:rsid w:val="00503B0E"/>
    <w:rsid w:val="00552D66"/>
    <w:rsid w:val="00565FBF"/>
    <w:rsid w:val="005A38CB"/>
    <w:rsid w:val="005E5C86"/>
    <w:rsid w:val="00760221"/>
    <w:rsid w:val="008000F7"/>
    <w:rsid w:val="00886171"/>
    <w:rsid w:val="008A53CF"/>
    <w:rsid w:val="008B438E"/>
    <w:rsid w:val="008C00BF"/>
    <w:rsid w:val="00911E33"/>
    <w:rsid w:val="00981E29"/>
    <w:rsid w:val="009A5E4E"/>
    <w:rsid w:val="009E2F1D"/>
    <w:rsid w:val="009F54E3"/>
    <w:rsid w:val="00A062DB"/>
    <w:rsid w:val="00AF7B9F"/>
    <w:rsid w:val="00C3664E"/>
    <w:rsid w:val="00C5262B"/>
    <w:rsid w:val="00C53114"/>
    <w:rsid w:val="00CD33DD"/>
    <w:rsid w:val="00CD4172"/>
    <w:rsid w:val="00D277F6"/>
    <w:rsid w:val="00D640ED"/>
    <w:rsid w:val="00D65DF2"/>
    <w:rsid w:val="00E10182"/>
    <w:rsid w:val="00E20D49"/>
    <w:rsid w:val="00E5117A"/>
    <w:rsid w:val="00E61FDE"/>
    <w:rsid w:val="00F3538F"/>
    <w:rsid w:val="00F369F0"/>
    <w:rsid w:val="00F62D96"/>
    <w:rsid w:val="00F80FD7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6F49"/>
  <w15:docId w15:val="{ECE46E04-4E7B-4869-80BD-EE83A5C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10182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182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E10182"/>
    <w:pPr>
      <w:spacing w:after="0" w:line="240" w:lineRule="auto"/>
    </w:pPr>
    <w:rPr>
      <w:rFonts w:ascii="Book Antiqua" w:eastAsia="Times New Roman" w:hAnsi="Book Antiqua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10182"/>
    <w:rPr>
      <w:rFonts w:ascii="Book Antiqua" w:eastAsia="Times New Roman" w:hAnsi="Book Antiqu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8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F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Ideas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hotwire helen_2</dc:creator>
  <cp:lastModifiedBy>Sawsan Elrifai</cp:lastModifiedBy>
  <cp:revision>2</cp:revision>
  <cp:lastPrinted>2020-02-06T12:11:00Z</cp:lastPrinted>
  <dcterms:created xsi:type="dcterms:W3CDTF">2024-04-24T08:44:00Z</dcterms:created>
  <dcterms:modified xsi:type="dcterms:W3CDTF">2024-04-24T08:44:00Z</dcterms:modified>
</cp:coreProperties>
</file>